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3650" w14:textId="7C17E5B6" w:rsidR="00B10DA1" w:rsidRDefault="00B10DA1" w:rsidP="00B10DA1">
      <w:pPr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Instructiuni pentru umflarea mingi</w:t>
      </w:r>
      <w:r w:rsidR="00BE0F5C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lor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:</w:t>
      </w:r>
    </w:p>
    <w:p w14:paraId="5EB65032" w14:textId="77777777" w:rsidR="00BE0F5C" w:rsidRPr="00B10DA1" w:rsidRDefault="00BE0F5C" w:rsidP="00B10DA1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o-RO"/>
        </w:rPr>
      </w:pPr>
    </w:p>
    <w:p w14:paraId="1ECF47DB" w14:textId="442AF764" w:rsidR="00BE0F5C" w:rsidRDefault="00B10DA1" w:rsidP="00B10DA1">
      <w:pPr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1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.</w:t>
      </w:r>
      <w:r w:rsidR="00BE0F5C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Atasati </w:t>
      </w:r>
      <w:r w:rsidR="00230E6C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acu</w:t>
      </w:r>
      <w:r w:rsidR="00BE0F5C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l pentru umflarea mingii de pompa.</w:t>
      </w:r>
    </w:p>
    <w:p w14:paraId="5330B6E2" w14:textId="2C6D0746" w:rsidR="00B10DA1" w:rsidRPr="00B10DA1" w:rsidRDefault="00B10DA1" w:rsidP="00B10DA1">
      <w:pPr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>
        <w:rPr>
          <w:noProof/>
        </w:rPr>
        <w:drawing>
          <wp:inline distT="0" distB="0" distL="0" distR="0" wp14:anchorId="1060A29C" wp14:editId="1A09B15D">
            <wp:extent cx="1930217" cy="1990725"/>
            <wp:effectExtent l="0" t="0" r="0" b="0"/>
            <wp:docPr id="38039072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907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377" cy="200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CD8">
        <w:rPr>
          <w:noProof/>
        </w:rPr>
        <w:drawing>
          <wp:inline distT="0" distB="0" distL="0" distR="0" wp14:anchorId="72B84B43" wp14:editId="09487861">
            <wp:extent cx="2258019" cy="2019190"/>
            <wp:effectExtent l="0" t="0" r="9525" b="635"/>
            <wp:docPr id="174335440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544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7180" cy="202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AD02" w14:textId="77777777" w:rsidR="00230E6C" w:rsidRDefault="00230E6C" w:rsidP="00230E6C">
      <w:pPr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2.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Umeziti intodeauna acul pentru minge (ac special </w:t>
      </w:r>
      <w:r w:rsidRPr="00B10DA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– 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bont) cu apa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, 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sapun, sau silicon, inainte de a introduce cu atentie in valva. Introducerea unui ac de mingii uscat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sau ascutit 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poate deteriora supapa camerei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si 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provoaca pierderi de aer!</w:t>
      </w:r>
    </w:p>
    <w:p w14:paraId="5A14D95D" w14:textId="77777777" w:rsidR="00230E6C" w:rsidRDefault="00230E6C" w:rsidP="00B10DA1">
      <w:pPr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</w:p>
    <w:p w14:paraId="0E2FCBC5" w14:textId="762A914B" w:rsidR="00B10DA1" w:rsidRPr="00B10DA1" w:rsidRDefault="00B10DA1" w:rsidP="00B10D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2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.</w:t>
      </w:r>
      <w:r w:rsidRPr="00B10DA1">
        <w:rPr>
          <w:rFonts w:ascii="Arial" w:hAnsi="Arial" w:cs="Arial"/>
          <w:sz w:val="24"/>
          <w:szCs w:val="24"/>
        </w:rPr>
        <w:t xml:space="preserve"> </w:t>
      </w:r>
      <w:r w:rsidRPr="00B10DA1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o-RO"/>
        </w:rPr>
        <w:t>Respectati presiunea de umflare 0.4-0.6 bar specificata pe fiecare minge!</w:t>
      </w:r>
    </w:p>
    <w:sectPr w:rsidR="00B10DA1" w:rsidRPr="00B1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A1"/>
    <w:rsid w:val="00230E6C"/>
    <w:rsid w:val="00495CD8"/>
    <w:rsid w:val="00694EE5"/>
    <w:rsid w:val="008B5FD3"/>
    <w:rsid w:val="00900082"/>
    <w:rsid w:val="00A534E6"/>
    <w:rsid w:val="00B10DA1"/>
    <w:rsid w:val="00BE0F5C"/>
    <w:rsid w:val="00D4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6736"/>
  <w15:chartTrackingRefBased/>
  <w15:docId w15:val="{B8AE26BF-F96F-4986-BB41-99A6108D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6C"/>
  </w:style>
  <w:style w:type="paragraph" w:styleId="Titlu1">
    <w:name w:val="heading 1"/>
    <w:basedOn w:val="Normal"/>
    <w:next w:val="Normal"/>
    <w:link w:val="Titlu1Caracter"/>
    <w:uiPriority w:val="9"/>
    <w:qFormat/>
    <w:rsid w:val="00B10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1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10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10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10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10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10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10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10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1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10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10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10DA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10DA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10DA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10DA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10DA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10DA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1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1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10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10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1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10DA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10DA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10DA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1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10DA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10DA1"/>
    <w:rPr>
      <w:b/>
      <w:bCs/>
      <w:smallCaps/>
      <w:color w:val="0F4761" w:themeColor="accent1" w:themeShade="BF"/>
      <w:spacing w:val="5"/>
    </w:rPr>
  </w:style>
  <w:style w:type="character" w:customStyle="1" w:styleId="t">
    <w:name w:val="t"/>
    <w:basedOn w:val="Fontdeparagrafimplicit"/>
    <w:rsid w:val="00B1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Mastan</dc:creator>
  <cp:keywords/>
  <dc:description/>
  <cp:lastModifiedBy>Daniel Mastan</cp:lastModifiedBy>
  <cp:revision>6</cp:revision>
  <dcterms:created xsi:type="dcterms:W3CDTF">2024-03-27T08:06:00Z</dcterms:created>
  <dcterms:modified xsi:type="dcterms:W3CDTF">2024-03-27T16:31:00Z</dcterms:modified>
</cp:coreProperties>
</file>